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2B5" w:rsidRDefault="00FD52B5" w:rsidP="00AD3F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AD3F46" w:rsidRDefault="00AD3F46" w:rsidP="00AD3F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AD3F46" w:rsidRPr="00AD3F46" w:rsidRDefault="00AD3F46" w:rsidP="00AD3F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F1F1F" w:rsidRDefault="005F7E81" w:rsidP="004F1F1F">
      <w:pPr>
        <w:pStyle w:val="a3"/>
        <w:spacing w:line="326" w:lineRule="exact"/>
        <w:ind w:left="4" w:right="57" w:hanging="4"/>
        <w:jc w:val="center"/>
        <w:rPr>
          <w:b/>
          <w:sz w:val="28"/>
          <w:szCs w:val="28"/>
          <w:lang w:val="ky-KG"/>
        </w:rPr>
      </w:pPr>
      <w:r w:rsidRPr="005F7E81">
        <w:rPr>
          <w:b/>
          <w:sz w:val="28"/>
          <w:szCs w:val="28"/>
          <w:lang w:val="ky-KG"/>
        </w:rPr>
        <w:t>«</w:t>
      </w:r>
      <w:r w:rsidR="00FD52B5" w:rsidRPr="00AD3F46">
        <w:rPr>
          <w:b/>
          <w:sz w:val="28"/>
          <w:szCs w:val="28"/>
          <w:lang w:val="ky-KG"/>
        </w:rPr>
        <w:t>Кыргыз Республикасынын Өкмөтүнүн 2014-жылдын</w:t>
      </w:r>
      <w:r w:rsidR="004F1F1F">
        <w:rPr>
          <w:b/>
          <w:sz w:val="28"/>
          <w:szCs w:val="28"/>
          <w:lang w:val="ky-KG"/>
        </w:rPr>
        <w:t xml:space="preserve"> </w:t>
      </w:r>
    </w:p>
    <w:p w:rsidR="00FD52B5" w:rsidRPr="00AD3F46" w:rsidRDefault="00FD52B5" w:rsidP="00D75F60">
      <w:pPr>
        <w:pStyle w:val="a3"/>
        <w:ind w:left="4" w:right="57" w:hanging="4"/>
        <w:jc w:val="center"/>
        <w:rPr>
          <w:b/>
          <w:sz w:val="28"/>
          <w:szCs w:val="28"/>
          <w:lang w:val="ky-KG"/>
        </w:rPr>
      </w:pPr>
      <w:r w:rsidRPr="00AD3F46">
        <w:rPr>
          <w:b/>
          <w:sz w:val="28"/>
          <w:szCs w:val="28"/>
          <w:lang w:val="ky-KG"/>
        </w:rPr>
        <w:t>15-сентябрындагы №530 "Кыргыз Республикасынын Өкмөтүнүн айрым ченем жаратуу ыйгарым укуктарын аткаруу бийлигинин бир катар мамлекеттик органдарына өткөрүп берүү жөнүндө</w:t>
      </w:r>
      <w:r w:rsidR="005F7E81" w:rsidRPr="005F7E81">
        <w:rPr>
          <w:b/>
          <w:sz w:val="28"/>
          <w:szCs w:val="28"/>
          <w:lang w:val="ky-KG"/>
        </w:rPr>
        <w:t>»</w:t>
      </w:r>
      <w:r w:rsidRPr="00AD3F46">
        <w:rPr>
          <w:b/>
          <w:sz w:val="28"/>
          <w:szCs w:val="28"/>
          <w:lang w:val="ky-KG"/>
        </w:rPr>
        <w:t xml:space="preserve"> Кыргыз Республикасынын Өкмөтүнүн токтомуна өзгөртүүлөрдү жана толуктоолорду киргизүү тууралуу</w:t>
      </w:r>
    </w:p>
    <w:p w:rsidR="00AD3F46" w:rsidRPr="00D75F60" w:rsidRDefault="00AD3F46" w:rsidP="00D75F60">
      <w:pPr>
        <w:pStyle w:val="a3"/>
        <w:ind w:left="4" w:right="57" w:firstLine="667"/>
        <w:jc w:val="center"/>
        <w:rPr>
          <w:b/>
          <w:sz w:val="6"/>
          <w:szCs w:val="6"/>
          <w:lang w:val="ky-KG"/>
        </w:rPr>
      </w:pPr>
    </w:p>
    <w:p w:rsidR="00AD3F46" w:rsidRPr="002F3E8A" w:rsidRDefault="00FD52B5" w:rsidP="00D75F60">
      <w:pPr>
        <w:pStyle w:val="a3"/>
        <w:ind w:left="4" w:right="57" w:hanging="4"/>
        <w:jc w:val="center"/>
        <w:rPr>
          <w:b/>
          <w:sz w:val="28"/>
          <w:szCs w:val="28"/>
          <w:lang w:val="ky-KG"/>
        </w:rPr>
      </w:pPr>
      <w:r w:rsidRPr="002F3E8A">
        <w:rPr>
          <w:b/>
          <w:sz w:val="28"/>
          <w:szCs w:val="28"/>
          <w:lang w:val="ky-KG"/>
        </w:rPr>
        <w:t>КЫРГЫЗ РЕСПУБЛ</w:t>
      </w:r>
      <w:r w:rsidR="00AD3F46" w:rsidRPr="002F3E8A">
        <w:rPr>
          <w:b/>
          <w:sz w:val="28"/>
          <w:szCs w:val="28"/>
          <w:lang w:val="ky-KG"/>
        </w:rPr>
        <w:t xml:space="preserve">ИКАСЫНЫН </w:t>
      </w:r>
    </w:p>
    <w:p w:rsidR="00FD52B5" w:rsidRPr="002F3E8A" w:rsidRDefault="00AD3F46" w:rsidP="00AD3F46">
      <w:pPr>
        <w:pStyle w:val="a3"/>
        <w:spacing w:line="326" w:lineRule="exact"/>
        <w:ind w:left="4" w:right="57" w:hanging="4"/>
        <w:jc w:val="center"/>
        <w:rPr>
          <w:b/>
          <w:sz w:val="28"/>
          <w:szCs w:val="28"/>
          <w:lang w:val="ky-KG"/>
        </w:rPr>
      </w:pPr>
      <w:r w:rsidRPr="002F3E8A">
        <w:rPr>
          <w:b/>
          <w:sz w:val="28"/>
          <w:szCs w:val="28"/>
          <w:lang w:val="ky-KG"/>
        </w:rPr>
        <w:t>МИНИСТРЛЕР КАБИНЕТИНИН ТОКТОМУ</w:t>
      </w:r>
    </w:p>
    <w:p w:rsidR="00AD3F46" w:rsidRPr="002F3E8A" w:rsidRDefault="00AD3F46" w:rsidP="00AD3F46">
      <w:pPr>
        <w:pStyle w:val="a3"/>
        <w:spacing w:line="326" w:lineRule="exact"/>
        <w:ind w:left="4" w:right="57" w:hanging="4"/>
        <w:jc w:val="center"/>
        <w:rPr>
          <w:b/>
          <w:sz w:val="28"/>
          <w:szCs w:val="28"/>
          <w:lang w:val="ky-KG"/>
        </w:rPr>
      </w:pPr>
    </w:p>
    <w:p w:rsidR="00AD3F46" w:rsidRPr="002F3E8A" w:rsidRDefault="00C347C0" w:rsidP="00FD52B5">
      <w:pPr>
        <w:pStyle w:val="a3"/>
        <w:spacing w:line="326" w:lineRule="exact"/>
        <w:ind w:left="4" w:right="57" w:firstLine="667"/>
        <w:jc w:val="both"/>
        <w:rPr>
          <w:sz w:val="28"/>
          <w:szCs w:val="28"/>
          <w:lang w:val="ky-KG"/>
        </w:rPr>
      </w:pPr>
      <w:r w:rsidRPr="00C347C0">
        <w:rPr>
          <w:sz w:val="28"/>
          <w:szCs w:val="28"/>
          <w:lang w:val="ky-KG"/>
        </w:rPr>
        <w:t>«</w:t>
      </w:r>
      <w:r w:rsidR="00AD3F46" w:rsidRPr="00D96278">
        <w:rPr>
          <w:sz w:val="28"/>
          <w:szCs w:val="28"/>
          <w:lang w:val="ky-KG"/>
        </w:rPr>
        <w:t xml:space="preserve">Кыргыз Республикасынын </w:t>
      </w:r>
      <w:r w:rsidR="00AD3F46">
        <w:rPr>
          <w:sz w:val="28"/>
          <w:szCs w:val="28"/>
          <w:lang w:val="ky-KG"/>
        </w:rPr>
        <w:t>Министрлер Кабинети</w:t>
      </w:r>
      <w:r w:rsidR="00AD3F46" w:rsidRPr="00D96278">
        <w:rPr>
          <w:sz w:val="28"/>
          <w:szCs w:val="28"/>
          <w:lang w:val="ky-KG"/>
        </w:rPr>
        <w:t xml:space="preserve"> жөнүндө</w:t>
      </w:r>
      <w:r w:rsidRPr="00C347C0">
        <w:rPr>
          <w:sz w:val="28"/>
          <w:szCs w:val="28"/>
          <w:lang w:val="ky-KG"/>
        </w:rPr>
        <w:t>»</w:t>
      </w:r>
      <w:r w:rsidR="00AD3F46">
        <w:rPr>
          <w:sz w:val="28"/>
          <w:szCs w:val="28"/>
          <w:lang w:val="ky-KG"/>
        </w:rPr>
        <w:t xml:space="preserve"> Кыргыз Республикасынын</w:t>
      </w:r>
      <w:r w:rsidR="00AD3F46" w:rsidRPr="00D96278">
        <w:rPr>
          <w:sz w:val="28"/>
          <w:szCs w:val="28"/>
          <w:lang w:val="ky-KG"/>
        </w:rPr>
        <w:t xml:space="preserve"> </w:t>
      </w:r>
      <w:r w:rsidR="00AD3F46">
        <w:rPr>
          <w:sz w:val="28"/>
          <w:szCs w:val="28"/>
          <w:lang w:val="ky-KG"/>
        </w:rPr>
        <w:t>к</w:t>
      </w:r>
      <w:r w:rsidR="00AD3F46" w:rsidRPr="00D96278">
        <w:rPr>
          <w:sz w:val="28"/>
          <w:szCs w:val="28"/>
          <w:lang w:val="ky-KG"/>
        </w:rPr>
        <w:t>онст</w:t>
      </w:r>
      <w:r w:rsidR="00AD3F46">
        <w:rPr>
          <w:sz w:val="28"/>
          <w:szCs w:val="28"/>
          <w:lang w:val="ky-KG"/>
        </w:rPr>
        <w:t xml:space="preserve">итуциялык Мыйзамынын 13 жана </w:t>
      </w:r>
      <w:r w:rsidR="005F7E81">
        <w:rPr>
          <w:sz w:val="28"/>
          <w:szCs w:val="28"/>
          <w:lang w:val="ky-KG"/>
        </w:rPr>
        <w:t xml:space="preserve">             </w:t>
      </w:r>
      <w:bookmarkStart w:id="0" w:name="_GoBack"/>
      <w:bookmarkEnd w:id="0"/>
      <w:r w:rsidR="00AD3F46">
        <w:rPr>
          <w:sz w:val="28"/>
          <w:szCs w:val="28"/>
          <w:lang w:val="ky-KG"/>
        </w:rPr>
        <w:t>17</w:t>
      </w:r>
      <w:r w:rsidR="00AD3F46" w:rsidRPr="00D96278">
        <w:rPr>
          <w:sz w:val="28"/>
          <w:szCs w:val="28"/>
          <w:lang w:val="ky-KG"/>
        </w:rPr>
        <w:t>-беренелери</w:t>
      </w:r>
      <w:r w:rsidR="00AD3F46">
        <w:rPr>
          <w:sz w:val="28"/>
          <w:szCs w:val="28"/>
          <w:lang w:val="ky-KG"/>
        </w:rPr>
        <w:t xml:space="preserve">не жана </w:t>
      </w:r>
      <w:r w:rsidRPr="00C347C0">
        <w:rPr>
          <w:sz w:val="28"/>
          <w:szCs w:val="28"/>
          <w:lang w:val="ky-KG"/>
        </w:rPr>
        <w:t>«</w:t>
      </w:r>
      <w:r w:rsidR="00AD3F46" w:rsidRPr="00AD3F46">
        <w:rPr>
          <w:sz w:val="28"/>
          <w:szCs w:val="28"/>
          <w:lang w:val="ky-KG"/>
        </w:rPr>
        <w:t>Кыргыз Республикасынын ченемдик укуктук актылары жөнүндө</w:t>
      </w:r>
      <w:r w:rsidRPr="00C347C0">
        <w:rPr>
          <w:sz w:val="28"/>
          <w:szCs w:val="28"/>
          <w:lang w:val="ky-KG"/>
        </w:rPr>
        <w:t>»</w:t>
      </w:r>
      <w:r w:rsidR="00AD3F46" w:rsidRPr="00AD3F46">
        <w:rPr>
          <w:sz w:val="28"/>
          <w:szCs w:val="28"/>
          <w:lang w:val="ky-KG"/>
        </w:rPr>
        <w:t xml:space="preserve"> Кыргыз Республикасынын Мыйзамынын </w:t>
      </w:r>
      <w:r w:rsidR="005F7E81">
        <w:rPr>
          <w:sz w:val="28"/>
          <w:szCs w:val="28"/>
          <w:lang w:val="ky-KG"/>
        </w:rPr>
        <w:t xml:space="preserve">                      </w:t>
      </w:r>
      <w:r w:rsidR="00AD3F46" w:rsidRPr="00AD3F46">
        <w:rPr>
          <w:sz w:val="28"/>
          <w:szCs w:val="28"/>
          <w:lang w:val="ky-KG"/>
        </w:rPr>
        <w:t>8-</w:t>
      </w:r>
      <w:r w:rsidR="00AD3F46">
        <w:rPr>
          <w:sz w:val="28"/>
          <w:szCs w:val="28"/>
          <w:lang w:val="ky-KG"/>
        </w:rPr>
        <w:t>беренесине ылайык</w:t>
      </w:r>
      <w:r w:rsidR="00AD3F46" w:rsidRPr="00AD3F46">
        <w:rPr>
          <w:sz w:val="28"/>
          <w:szCs w:val="28"/>
          <w:lang w:val="ky-KG"/>
        </w:rPr>
        <w:t xml:space="preserve"> Кыргыз Республикасынын Министрлер Кабинети токтом кылат:</w:t>
      </w:r>
      <w:r>
        <w:rPr>
          <w:sz w:val="28"/>
          <w:szCs w:val="28"/>
          <w:lang w:val="ky-KG"/>
        </w:rPr>
        <w:t xml:space="preserve"> </w:t>
      </w:r>
    </w:p>
    <w:p w:rsidR="00AD3F46" w:rsidRPr="00D24837" w:rsidRDefault="00AD3F46" w:rsidP="004F1F1F">
      <w:pPr>
        <w:pStyle w:val="a3"/>
        <w:spacing w:before="76" w:line="326" w:lineRule="exact"/>
        <w:ind w:left="19" w:right="43" w:firstLine="729"/>
        <w:jc w:val="both"/>
        <w:rPr>
          <w:sz w:val="28"/>
          <w:szCs w:val="28"/>
          <w:lang w:val="ky-KG"/>
        </w:rPr>
      </w:pPr>
      <w:r w:rsidRPr="00D24837">
        <w:rPr>
          <w:sz w:val="28"/>
          <w:szCs w:val="28"/>
          <w:lang w:val="ky-KG"/>
        </w:rPr>
        <w:t xml:space="preserve">1. Кыргыз Республикасынын Өкмөтүнүн 2014-жылдын </w:t>
      </w:r>
      <w:r w:rsidR="005F7E81">
        <w:rPr>
          <w:sz w:val="28"/>
          <w:szCs w:val="28"/>
          <w:lang w:val="ky-KG"/>
        </w:rPr>
        <w:t xml:space="preserve">                </w:t>
      </w:r>
      <w:r w:rsidRPr="00D24837">
        <w:rPr>
          <w:sz w:val="28"/>
          <w:szCs w:val="28"/>
          <w:lang w:val="ky-KG"/>
        </w:rPr>
        <w:t xml:space="preserve">15-сентябрындагы №530 </w:t>
      </w:r>
      <w:r w:rsidR="005F7E81" w:rsidRPr="005F7E81">
        <w:rPr>
          <w:sz w:val="28"/>
          <w:szCs w:val="28"/>
          <w:lang w:val="ky-KG"/>
        </w:rPr>
        <w:t>«</w:t>
      </w:r>
      <w:r w:rsidR="00AB060D" w:rsidRPr="00AB060D">
        <w:rPr>
          <w:sz w:val="28"/>
          <w:szCs w:val="28"/>
          <w:lang w:val="ky-KG"/>
        </w:rPr>
        <w:t>Кыргыз Республикасынын Өкмөтүнүн айрым ченем жаратуу ыйгарым укуктарын аткаруу бийлигинин бир катар мамлекеттик ор</w:t>
      </w:r>
      <w:r w:rsidR="005D3CB9">
        <w:rPr>
          <w:sz w:val="28"/>
          <w:szCs w:val="28"/>
          <w:lang w:val="ky-KG"/>
        </w:rPr>
        <w:t>гандарына өткөрүп берүү жөнүндө</w:t>
      </w:r>
      <w:r w:rsidR="005F7E81" w:rsidRPr="005F7E81">
        <w:rPr>
          <w:sz w:val="28"/>
          <w:szCs w:val="28"/>
          <w:lang w:val="ky-KG"/>
        </w:rPr>
        <w:t>»</w:t>
      </w:r>
      <w:r w:rsidRPr="00D24837">
        <w:rPr>
          <w:sz w:val="28"/>
          <w:szCs w:val="28"/>
          <w:lang w:val="ky-KG"/>
        </w:rPr>
        <w:t xml:space="preserve"> токтомуна төмөнкүдөй өзгөртүүлөр</w:t>
      </w:r>
      <w:r w:rsidR="00AB060D">
        <w:rPr>
          <w:sz w:val="28"/>
          <w:szCs w:val="28"/>
          <w:lang w:val="ky-KG"/>
        </w:rPr>
        <w:t xml:space="preserve"> жана толуктоолор киргизилсин</w:t>
      </w:r>
      <w:r w:rsidRPr="00D24837">
        <w:rPr>
          <w:sz w:val="28"/>
          <w:szCs w:val="28"/>
          <w:lang w:val="ky-KG"/>
        </w:rPr>
        <w:t>:</w:t>
      </w:r>
    </w:p>
    <w:p w:rsidR="00AD3F46" w:rsidRPr="00D24837" w:rsidRDefault="00AD3F46" w:rsidP="004F1F1F">
      <w:pPr>
        <w:pStyle w:val="a3"/>
        <w:spacing w:line="321" w:lineRule="exact"/>
        <w:rPr>
          <w:sz w:val="28"/>
          <w:szCs w:val="28"/>
          <w:lang w:val="ky-KG"/>
        </w:rPr>
      </w:pPr>
      <w:r w:rsidRPr="00D24837">
        <w:rPr>
          <w:sz w:val="28"/>
          <w:szCs w:val="28"/>
          <w:lang w:val="ky-KG"/>
        </w:rPr>
        <w:t xml:space="preserve">жогорудагы </w:t>
      </w:r>
      <w:r>
        <w:rPr>
          <w:sz w:val="28"/>
          <w:szCs w:val="28"/>
          <w:lang w:val="ky-KG"/>
        </w:rPr>
        <w:t xml:space="preserve">токтомдун </w:t>
      </w:r>
      <w:r w:rsidRPr="00D24837">
        <w:rPr>
          <w:sz w:val="28"/>
          <w:szCs w:val="28"/>
          <w:lang w:val="ky-KG"/>
        </w:rPr>
        <w:t>1-тиркемесин</w:t>
      </w:r>
      <w:r w:rsidR="002F3E8A">
        <w:rPr>
          <w:sz w:val="28"/>
          <w:szCs w:val="28"/>
          <w:lang w:val="ky-KG"/>
        </w:rPr>
        <w:t>д</w:t>
      </w:r>
      <w:r w:rsidRPr="00D24837">
        <w:rPr>
          <w:sz w:val="28"/>
          <w:szCs w:val="28"/>
          <w:lang w:val="ky-KG"/>
        </w:rPr>
        <w:t>е:</w:t>
      </w:r>
      <w:r w:rsidR="005F7E81">
        <w:rPr>
          <w:sz w:val="28"/>
          <w:szCs w:val="28"/>
          <w:lang w:val="ky-KG"/>
        </w:rPr>
        <w:t xml:space="preserve"> </w:t>
      </w:r>
    </w:p>
    <w:p w:rsidR="00FD52B5" w:rsidRDefault="00AD3F46" w:rsidP="00FA7A2C">
      <w:pPr>
        <w:pStyle w:val="a3"/>
        <w:spacing w:line="335" w:lineRule="exact"/>
        <w:ind w:left="38" w:firstLine="686"/>
        <w:jc w:val="both"/>
        <w:rPr>
          <w:sz w:val="28"/>
          <w:szCs w:val="28"/>
          <w:lang w:val="ky-KG"/>
        </w:rPr>
      </w:pPr>
      <w:r w:rsidRPr="00D24837">
        <w:rPr>
          <w:sz w:val="28"/>
          <w:szCs w:val="28"/>
          <w:lang w:val="ky-KG"/>
        </w:rPr>
        <w:t xml:space="preserve">13-пункт төмөнкүдөй мазмундагы </w:t>
      </w:r>
      <w:r w:rsidR="00C0197A">
        <w:rPr>
          <w:sz w:val="28"/>
          <w:szCs w:val="28"/>
          <w:lang w:val="ky-KG"/>
        </w:rPr>
        <w:t>отуз үчүнчү</w:t>
      </w:r>
      <w:r w:rsidRPr="00D24837">
        <w:rPr>
          <w:sz w:val="28"/>
          <w:szCs w:val="28"/>
          <w:lang w:val="ky-KG"/>
        </w:rPr>
        <w:t>-</w:t>
      </w:r>
      <w:r w:rsidR="00C0197A">
        <w:rPr>
          <w:sz w:val="28"/>
          <w:szCs w:val="28"/>
          <w:lang w:val="ky-KG"/>
        </w:rPr>
        <w:t>отуз бешинчи</w:t>
      </w:r>
      <w:r w:rsidRPr="00D24837">
        <w:rPr>
          <w:sz w:val="28"/>
          <w:szCs w:val="28"/>
          <w:lang w:val="ky-KG"/>
        </w:rPr>
        <w:t xml:space="preserve"> абзацтар менен толукталсын:</w:t>
      </w:r>
    </w:p>
    <w:p w:rsidR="005D2A1D" w:rsidRDefault="00C347C0" w:rsidP="00FA7A2C">
      <w:pPr>
        <w:pStyle w:val="a3"/>
        <w:spacing w:line="335" w:lineRule="exact"/>
        <w:ind w:left="38" w:firstLine="686"/>
        <w:jc w:val="both"/>
        <w:rPr>
          <w:sz w:val="28"/>
          <w:szCs w:val="28"/>
          <w:lang w:val="ky-KG"/>
        </w:rPr>
      </w:pPr>
      <w:r w:rsidRPr="00C347C0">
        <w:rPr>
          <w:sz w:val="28"/>
          <w:szCs w:val="28"/>
          <w:lang w:val="ky-KG"/>
        </w:rPr>
        <w:t>«</w:t>
      </w:r>
      <w:r w:rsidR="005D2A1D" w:rsidRPr="005D2A1D">
        <w:rPr>
          <w:sz w:val="28"/>
          <w:szCs w:val="28"/>
          <w:lang w:val="ky-KG"/>
        </w:rPr>
        <w:t xml:space="preserve">-аквакультураны уюштурууга жана башкарууга карата </w:t>
      </w:r>
      <w:r w:rsidR="0021498D" w:rsidRPr="005D2A1D">
        <w:rPr>
          <w:sz w:val="28"/>
          <w:szCs w:val="28"/>
          <w:lang w:val="ky-KG"/>
        </w:rPr>
        <w:t xml:space="preserve">ветеринардык-санитардык стандарттар жана </w:t>
      </w:r>
      <w:r w:rsidR="005D2A1D" w:rsidRPr="005D2A1D">
        <w:rPr>
          <w:sz w:val="28"/>
          <w:szCs w:val="28"/>
          <w:lang w:val="ky-KG"/>
        </w:rPr>
        <w:t>талаптар</w:t>
      </w:r>
      <w:r w:rsidR="0021498D">
        <w:rPr>
          <w:sz w:val="28"/>
          <w:szCs w:val="28"/>
          <w:lang w:val="ky-KG"/>
        </w:rPr>
        <w:t>,</w:t>
      </w:r>
      <w:r w:rsidR="00FA7A2C">
        <w:rPr>
          <w:sz w:val="28"/>
          <w:szCs w:val="28"/>
          <w:lang w:val="ky-KG"/>
        </w:rPr>
        <w:t xml:space="preserve"> 1-тиркемеге ылайык</w:t>
      </w:r>
      <w:r w:rsidR="005D2A1D" w:rsidRPr="005D2A1D">
        <w:rPr>
          <w:sz w:val="28"/>
          <w:szCs w:val="28"/>
          <w:lang w:val="ky-KG"/>
        </w:rPr>
        <w:t>;</w:t>
      </w:r>
      <w:r w:rsidR="0021498D">
        <w:rPr>
          <w:sz w:val="28"/>
          <w:szCs w:val="28"/>
          <w:lang w:val="ky-KG"/>
        </w:rPr>
        <w:t xml:space="preserve"> </w:t>
      </w:r>
    </w:p>
    <w:p w:rsidR="005D2A1D" w:rsidRPr="005D2A1D" w:rsidRDefault="005D2A1D" w:rsidP="00FA7A2C">
      <w:pPr>
        <w:pStyle w:val="a3"/>
        <w:spacing w:line="335" w:lineRule="exact"/>
        <w:ind w:left="38" w:firstLine="686"/>
        <w:jc w:val="both"/>
        <w:rPr>
          <w:sz w:val="28"/>
          <w:szCs w:val="28"/>
          <w:lang w:val="ky-KG"/>
        </w:rPr>
      </w:pPr>
      <w:r w:rsidRPr="005D2A1D">
        <w:rPr>
          <w:sz w:val="28"/>
          <w:szCs w:val="28"/>
          <w:lang w:val="ky-KG"/>
        </w:rPr>
        <w:t>- көлмө жана бассейндик балык чарбалары үчүн ветеринардык-санитардык ченемдерди пландоо</w:t>
      </w:r>
      <w:r>
        <w:rPr>
          <w:sz w:val="28"/>
          <w:szCs w:val="28"/>
          <w:lang w:val="ky-KG"/>
        </w:rPr>
        <w:t>го</w:t>
      </w:r>
      <w:r w:rsidRPr="005D2A1D">
        <w:rPr>
          <w:sz w:val="28"/>
          <w:szCs w:val="28"/>
          <w:lang w:val="ky-KG"/>
        </w:rPr>
        <w:t xml:space="preserve"> ж</w:t>
      </w:r>
      <w:r>
        <w:rPr>
          <w:sz w:val="28"/>
          <w:szCs w:val="28"/>
          <w:lang w:val="ky-KG"/>
        </w:rPr>
        <w:t>ана буфердик зонанын талаптар</w:t>
      </w:r>
      <w:r w:rsidRPr="005D2A1D">
        <w:rPr>
          <w:sz w:val="28"/>
          <w:szCs w:val="28"/>
          <w:lang w:val="ky-KG"/>
        </w:rPr>
        <w:t>ы</w:t>
      </w:r>
      <w:r w:rsidR="0021498D">
        <w:rPr>
          <w:sz w:val="28"/>
          <w:szCs w:val="28"/>
          <w:lang w:val="ky-KG"/>
        </w:rPr>
        <w:t>,</w:t>
      </w:r>
      <w:r w:rsidR="00FA7A2C">
        <w:rPr>
          <w:sz w:val="28"/>
          <w:szCs w:val="28"/>
          <w:lang w:val="ky-KG"/>
        </w:rPr>
        <w:t xml:space="preserve"> 2-тиркемеге ылайык</w:t>
      </w:r>
      <w:r w:rsidRPr="005D2A1D">
        <w:rPr>
          <w:sz w:val="28"/>
          <w:szCs w:val="28"/>
          <w:lang w:val="ky-KG"/>
        </w:rPr>
        <w:t>;</w:t>
      </w:r>
    </w:p>
    <w:p w:rsidR="00FD52B5" w:rsidRDefault="005D2A1D" w:rsidP="005D2A1D">
      <w:pPr>
        <w:pStyle w:val="a3"/>
        <w:spacing w:before="9" w:line="321" w:lineRule="exact"/>
        <w:ind w:left="57" w:right="23" w:firstLine="652"/>
        <w:jc w:val="both"/>
        <w:rPr>
          <w:sz w:val="28"/>
          <w:szCs w:val="28"/>
          <w:lang w:val="ky-KG"/>
        </w:rPr>
      </w:pPr>
      <w:r w:rsidRPr="005D2A1D">
        <w:rPr>
          <w:sz w:val="28"/>
          <w:szCs w:val="28"/>
          <w:lang w:val="ky-KG"/>
        </w:rPr>
        <w:t>- товардык балык жана балык</w:t>
      </w:r>
      <w:r>
        <w:rPr>
          <w:sz w:val="28"/>
          <w:szCs w:val="28"/>
          <w:lang w:val="ky-KG"/>
        </w:rPr>
        <w:t xml:space="preserve"> чабактарын </w:t>
      </w:r>
      <w:r w:rsidRPr="005D2A1D">
        <w:rPr>
          <w:sz w:val="28"/>
          <w:szCs w:val="28"/>
          <w:lang w:val="ky-KG"/>
        </w:rPr>
        <w:t>өстүрүү үчүн жаңы балык чарбаларын долбоорлоого жана иштеп жаткан</w:t>
      </w:r>
      <w:r>
        <w:rPr>
          <w:sz w:val="28"/>
          <w:szCs w:val="28"/>
          <w:lang w:val="ky-KG"/>
        </w:rPr>
        <w:t xml:space="preserve"> чарбаларды  реконструкциялоод</w:t>
      </w:r>
      <w:r w:rsidRPr="005D2A1D">
        <w:rPr>
          <w:sz w:val="28"/>
          <w:szCs w:val="28"/>
          <w:lang w:val="ky-KG"/>
        </w:rPr>
        <w:t>о балык өстүрүү жана биологиялык стандарттар жана талаптар</w:t>
      </w:r>
      <w:r w:rsidR="0021498D">
        <w:rPr>
          <w:sz w:val="28"/>
          <w:szCs w:val="28"/>
          <w:lang w:val="ky-KG"/>
        </w:rPr>
        <w:t>,</w:t>
      </w:r>
      <w:r w:rsidR="00FA7A2C">
        <w:rPr>
          <w:sz w:val="28"/>
          <w:szCs w:val="28"/>
          <w:lang w:val="ky-KG"/>
        </w:rPr>
        <w:t xml:space="preserve"> 3-тиркемеге ылайык</w:t>
      </w:r>
      <w:r w:rsidR="00C347C0" w:rsidRPr="00C347C0">
        <w:rPr>
          <w:sz w:val="28"/>
          <w:szCs w:val="28"/>
          <w:lang w:val="ky-KG"/>
        </w:rPr>
        <w:t>»</w:t>
      </w:r>
      <w:r w:rsidRPr="005D2A1D">
        <w:rPr>
          <w:sz w:val="28"/>
          <w:szCs w:val="28"/>
          <w:lang w:val="ky-KG"/>
        </w:rPr>
        <w:t>.</w:t>
      </w:r>
    </w:p>
    <w:p w:rsidR="00C0197A" w:rsidRDefault="00FD52B5" w:rsidP="00C0197A">
      <w:pPr>
        <w:pStyle w:val="a3"/>
        <w:spacing w:line="326" w:lineRule="exact"/>
        <w:ind w:left="62" w:right="9" w:firstLine="647"/>
        <w:jc w:val="both"/>
        <w:rPr>
          <w:color w:val="FF0000"/>
          <w:sz w:val="28"/>
          <w:szCs w:val="28"/>
          <w:lang w:val="ky-KG"/>
        </w:rPr>
      </w:pPr>
      <w:r w:rsidRPr="002F3E8A">
        <w:rPr>
          <w:sz w:val="28"/>
          <w:szCs w:val="28"/>
          <w:lang w:val="ky-KG"/>
        </w:rPr>
        <w:t>2</w:t>
      </w:r>
      <w:r w:rsidRPr="00C347C0">
        <w:rPr>
          <w:sz w:val="28"/>
          <w:szCs w:val="28"/>
          <w:lang w:val="ky-KG"/>
        </w:rPr>
        <w:t>.</w:t>
      </w:r>
      <w:r w:rsidRPr="00AB060D">
        <w:rPr>
          <w:color w:val="FF0000"/>
          <w:sz w:val="28"/>
          <w:szCs w:val="28"/>
          <w:lang w:val="ky-KG"/>
        </w:rPr>
        <w:t xml:space="preserve"> </w:t>
      </w:r>
      <w:r w:rsidR="00C0197A" w:rsidRPr="00C0197A">
        <w:rPr>
          <w:sz w:val="28"/>
          <w:szCs w:val="28"/>
          <w:lang w:val="ky-KG"/>
        </w:rPr>
        <w:t xml:space="preserve">Ушул токтомдун аткарылышын көзөмөлдөөнү Кыргыз Республикасынын Президентинин </w:t>
      </w:r>
      <w:r w:rsidR="00C347C0">
        <w:rPr>
          <w:sz w:val="28"/>
          <w:szCs w:val="28"/>
          <w:lang w:val="ky-KG"/>
        </w:rPr>
        <w:t xml:space="preserve">Администрациясынын Президенттин </w:t>
      </w:r>
      <w:r w:rsidR="00C0197A" w:rsidRPr="00C0197A">
        <w:rPr>
          <w:sz w:val="28"/>
          <w:szCs w:val="28"/>
          <w:lang w:val="ky-KG"/>
        </w:rPr>
        <w:t>жана Министрлер Кабинетинин чечимдерин аткарууну контролдоо башкармалыгына жүктөлсүн.</w:t>
      </w:r>
    </w:p>
    <w:p w:rsidR="00FD52B5" w:rsidRDefault="00FD52B5" w:rsidP="00C0197A">
      <w:pPr>
        <w:pStyle w:val="a3"/>
        <w:spacing w:line="326" w:lineRule="exact"/>
        <w:ind w:left="62" w:right="9" w:firstLine="647"/>
        <w:jc w:val="both"/>
        <w:rPr>
          <w:sz w:val="28"/>
          <w:szCs w:val="28"/>
          <w:lang w:val="ky-KG"/>
        </w:rPr>
      </w:pPr>
      <w:r w:rsidRPr="002F3E8A">
        <w:rPr>
          <w:sz w:val="28"/>
          <w:szCs w:val="28"/>
          <w:lang w:val="ky-KG"/>
        </w:rPr>
        <w:t xml:space="preserve">3. </w:t>
      </w:r>
      <w:r w:rsidR="002F3E8A" w:rsidRPr="002F3E8A">
        <w:rPr>
          <w:sz w:val="28"/>
          <w:szCs w:val="28"/>
          <w:lang w:val="ky-KG"/>
        </w:rPr>
        <w:t>Токтом расмий жарыяланган күндөн тартып он күн өткөндөн кийин күчүнө кирет.</w:t>
      </w:r>
    </w:p>
    <w:p w:rsidR="002F3E8A" w:rsidRPr="002F3E8A" w:rsidRDefault="002F3E8A" w:rsidP="002F3E8A">
      <w:pPr>
        <w:ind w:firstLine="67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F3E8A" w:rsidRPr="002F3E8A" w:rsidRDefault="002F3E8A" w:rsidP="00C0197A">
      <w:pPr>
        <w:pStyle w:val="a3"/>
        <w:spacing w:line="278" w:lineRule="exact"/>
        <w:ind w:firstLine="709"/>
        <w:rPr>
          <w:b/>
          <w:bCs/>
          <w:sz w:val="28"/>
          <w:szCs w:val="28"/>
        </w:rPr>
      </w:pPr>
      <w:proofErr w:type="spellStart"/>
      <w:proofErr w:type="gramStart"/>
      <w:r w:rsidRPr="002F3E8A">
        <w:rPr>
          <w:b/>
          <w:bCs/>
          <w:sz w:val="28"/>
          <w:szCs w:val="28"/>
        </w:rPr>
        <w:t>Министрлер</w:t>
      </w:r>
      <w:proofErr w:type="spellEnd"/>
      <w:r w:rsidRPr="002F3E8A">
        <w:rPr>
          <w:b/>
          <w:bCs/>
          <w:sz w:val="28"/>
          <w:szCs w:val="28"/>
        </w:rPr>
        <w:t xml:space="preserve">  </w:t>
      </w:r>
      <w:proofErr w:type="spellStart"/>
      <w:r w:rsidRPr="002F3E8A">
        <w:rPr>
          <w:b/>
          <w:bCs/>
          <w:sz w:val="28"/>
          <w:szCs w:val="28"/>
        </w:rPr>
        <w:t>Кабинетинин</w:t>
      </w:r>
      <w:proofErr w:type="spellEnd"/>
      <w:proofErr w:type="gramEnd"/>
      <w:r w:rsidRPr="002F3E8A">
        <w:rPr>
          <w:b/>
          <w:bCs/>
          <w:sz w:val="28"/>
          <w:szCs w:val="28"/>
        </w:rPr>
        <w:t xml:space="preserve">  </w:t>
      </w:r>
    </w:p>
    <w:p w:rsidR="00DB6D76" w:rsidRDefault="00C0197A" w:rsidP="00C0197A">
      <w:pPr>
        <w:pStyle w:val="a3"/>
        <w:spacing w:line="278" w:lineRule="exact"/>
        <w:ind w:firstLine="709"/>
      </w:pPr>
      <w:proofErr w:type="spellStart"/>
      <w:r>
        <w:rPr>
          <w:b/>
          <w:bCs/>
          <w:sz w:val="28"/>
          <w:szCs w:val="28"/>
        </w:rPr>
        <w:t>Т</w:t>
      </w:r>
      <w:r w:rsidR="002F3E8A" w:rsidRPr="002F3E8A">
        <w:rPr>
          <w:b/>
          <w:bCs/>
          <w:sz w:val="28"/>
          <w:szCs w:val="28"/>
        </w:rPr>
        <w:t>өрагасы</w:t>
      </w:r>
      <w:proofErr w:type="spellEnd"/>
      <w:r w:rsidR="002F3E8A" w:rsidRPr="002F3E8A">
        <w:rPr>
          <w:b/>
          <w:bCs/>
          <w:sz w:val="28"/>
          <w:szCs w:val="28"/>
        </w:rPr>
        <w:t xml:space="preserve">                                     </w:t>
      </w:r>
      <w:r>
        <w:rPr>
          <w:b/>
          <w:bCs/>
          <w:sz w:val="28"/>
          <w:szCs w:val="28"/>
          <w:lang w:val="ky-KG"/>
        </w:rPr>
        <w:t xml:space="preserve">          </w:t>
      </w:r>
      <w:r w:rsidR="002F3E8A" w:rsidRPr="002F3E8A">
        <w:rPr>
          <w:b/>
          <w:bCs/>
          <w:sz w:val="28"/>
          <w:szCs w:val="28"/>
        </w:rPr>
        <w:t xml:space="preserve">                     </w:t>
      </w:r>
      <w:r w:rsidR="002F3E8A">
        <w:rPr>
          <w:b/>
          <w:bCs/>
          <w:sz w:val="28"/>
          <w:szCs w:val="28"/>
          <w:lang w:val="ky-KG"/>
        </w:rPr>
        <w:t>А.У.Жапаров</w:t>
      </w:r>
    </w:p>
    <w:sectPr w:rsidR="00DB6D76" w:rsidSect="00D75F60">
      <w:pgSz w:w="11906" w:h="16838"/>
      <w:pgMar w:top="709" w:right="170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B5"/>
    <w:rsid w:val="000F5F02"/>
    <w:rsid w:val="00192E3A"/>
    <w:rsid w:val="0021498D"/>
    <w:rsid w:val="002F3E8A"/>
    <w:rsid w:val="004F1F1F"/>
    <w:rsid w:val="005D2A1D"/>
    <w:rsid w:val="005D3CB9"/>
    <w:rsid w:val="005F7E81"/>
    <w:rsid w:val="00820784"/>
    <w:rsid w:val="00940CB7"/>
    <w:rsid w:val="00966621"/>
    <w:rsid w:val="00AB060D"/>
    <w:rsid w:val="00AD3F46"/>
    <w:rsid w:val="00C0197A"/>
    <w:rsid w:val="00C347C0"/>
    <w:rsid w:val="00CB16F3"/>
    <w:rsid w:val="00D23A2D"/>
    <w:rsid w:val="00D24837"/>
    <w:rsid w:val="00D75F60"/>
    <w:rsid w:val="00DB6D76"/>
    <w:rsid w:val="00E377A0"/>
    <w:rsid w:val="00F825FA"/>
    <w:rsid w:val="00FA7A2C"/>
    <w:rsid w:val="00FD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8B4F4F-ACC7-4D60-89E8-720D1A71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FD52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192E3A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192E3A"/>
  </w:style>
  <w:style w:type="character" w:customStyle="1" w:styleId="2">
    <w:name w:val="Основной текст (2)_"/>
    <w:basedOn w:val="a0"/>
    <w:link w:val="20"/>
    <w:rsid w:val="00192E3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92E3A"/>
    <w:pPr>
      <w:widowControl w:val="0"/>
      <w:shd w:val="clear" w:color="auto" w:fill="FFFFFF"/>
      <w:spacing w:after="540" w:line="37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347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47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Usersm</dc:creator>
  <cp:keywords/>
  <dc:description/>
  <cp:lastModifiedBy>Usersm</cp:lastModifiedBy>
  <cp:revision>9</cp:revision>
  <cp:lastPrinted>2022-03-07T11:36:00Z</cp:lastPrinted>
  <dcterms:created xsi:type="dcterms:W3CDTF">2022-03-01T09:16:00Z</dcterms:created>
  <dcterms:modified xsi:type="dcterms:W3CDTF">2022-03-07T11:39:00Z</dcterms:modified>
</cp:coreProperties>
</file>